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01" w:rsidRPr="00A27401" w:rsidRDefault="00A27401" w:rsidP="00A27401">
      <w:pPr>
        <w:pStyle w:val="Ingenmellomrom"/>
        <w:rPr>
          <w:rFonts w:asciiTheme="majorHAnsi" w:hAnsiTheme="majorHAnsi"/>
        </w:rPr>
      </w:pPr>
    </w:p>
    <w:p w:rsidR="00A27401" w:rsidRPr="00A27401" w:rsidRDefault="00A27401" w:rsidP="00A27401">
      <w:pPr>
        <w:pStyle w:val="Ingenmellomrom"/>
        <w:rPr>
          <w:rFonts w:asciiTheme="majorHAnsi" w:hAnsiTheme="majorHAnsi"/>
          <w:b/>
          <w:sz w:val="28"/>
          <w:szCs w:val="28"/>
        </w:rPr>
      </w:pPr>
      <w:r w:rsidRPr="00A27401">
        <w:rPr>
          <w:rFonts w:asciiTheme="majorHAnsi" w:hAnsiTheme="majorHAnsi"/>
          <w:b/>
          <w:sz w:val="28"/>
          <w:szCs w:val="28"/>
        </w:rPr>
        <w:t xml:space="preserve">SKUP-diplom for 2012 tildeles Eystein </w:t>
      </w:r>
      <w:proofErr w:type="spellStart"/>
      <w:r w:rsidRPr="00A27401">
        <w:rPr>
          <w:rFonts w:asciiTheme="majorHAnsi" w:hAnsiTheme="majorHAnsi"/>
          <w:b/>
          <w:sz w:val="28"/>
          <w:szCs w:val="28"/>
        </w:rPr>
        <w:t>Røssum</w:t>
      </w:r>
      <w:proofErr w:type="spellEnd"/>
      <w:r w:rsidRPr="00A27401">
        <w:rPr>
          <w:rFonts w:asciiTheme="majorHAnsi" w:hAnsiTheme="majorHAnsi"/>
          <w:b/>
          <w:sz w:val="28"/>
          <w:szCs w:val="28"/>
        </w:rPr>
        <w:t xml:space="preserve">, Atle Andersson og Lasse </w:t>
      </w:r>
      <w:proofErr w:type="spellStart"/>
      <w:r w:rsidRPr="00A27401">
        <w:rPr>
          <w:rFonts w:asciiTheme="majorHAnsi" w:hAnsiTheme="majorHAnsi"/>
          <w:b/>
          <w:sz w:val="28"/>
          <w:szCs w:val="28"/>
        </w:rPr>
        <w:t>Lambrechts</w:t>
      </w:r>
      <w:proofErr w:type="spellEnd"/>
      <w:r w:rsidRPr="00A27401">
        <w:rPr>
          <w:rFonts w:asciiTheme="majorHAnsi" w:hAnsiTheme="majorHAnsi"/>
          <w:b/>
          <w:sz w:val="28"/>
          <w:szCs w:val="28"/>
        </w:rPr>
        <w:t>, Bergens Tidende og bt.no, for prosjektet «Spillet om klimakronene».</w:t>
      </w:r>
    </w:p>
    <w:p w:rsidR="00A27401" w:rsidRDefault="00370A63" w:rsidP="00A27401">
      <w:pPr>
        <w:pStyle w:val="Ingenmellomrom"/>
      </w:pPr>
      <w:r w:rsidRPr="00A27401">
        <w:rPr>
          <w:bCs/>
        </w:rPr>
        <w:br/>
      </w:r>
    </w:p>
    <w:p w:rsidR="00370A63" w:rsidRPr="00A27401" w:rsidRDefault="00370A63" w:rsidP="00A27401">
      <w:pPr>
        <w:pStyle w:val="Ingenmellomrom"/>
        <w:rPr>
          <w:rFonts w:asciiTheme="majorHAnsi" w:hAnsiTheme="majorHAnsi"/>
          <w:u w:val="single"/>
        </w:rPr>
      </w:pPr>
      <w:r w:rsidRPr="00A27401">
        <w:rPr>
          <w:rFonts w:asciiTheme="majorHAnsi" w:hAnsiTheme="majorHAnsi"/>
          <w:u w:val="single"/>
        </w:rPr>
        <w:t xml:space="preserve">Juryens </w:t>
      </w:r>
      <w:r w:rsidR="00EA3F66">
        <w:rPr>
          <w:rFonts w:asciiTheme="majorHAnsi" w:hAnsiTheme="majorHAnsi"/>
          <w:u w:val="single"/>
        </w:rPr>
        <w:t>begrunnelse</w:t>
      </w:r>
      <w:bookmarkStart w:id="0" w:name="_GoBack"/>
      <w:bookmarkEnd w:id="0"/>
      <w:r w:rsidRPr="00A27401">
        <w:rPr>
          <w:rFonts w:asciiTheme="majorHAnsi" w:hAnsiTheme="majorHAnsi"/>
          <w:u w:val="single"/>
        </w:rPr>
        <w:t xml:space="preserve">: </w:t>
      </w:r>
    </w:p>
    <w:p w:rsidR="00A27401" w:rsidRDefault="00A27401" w:rsidP="00A27401">
      <w:pPr>
        <w:pStyle w:val="Ingenmellomrom"/>
        <w:rPr>
          <w:rFonts w:asciiTheme="majorHAnsi" w:hAnsiTheme="majorHAnsi"/>
        </w:rPr>
      </w:pPr>
    </w:p>
    <w:p w:rsidR="00025D9B" w:rsidRDefault="00370A63" w:rsidP="00A27401">
      <w:pPr>
        <w:pStyle w:val="Ingenmellomrom"/>
        <w:rPr>
          <w:rFonts w:asciiTheme="majorHAnsi" w:hAnsiTheme="majorHAnsi"/>
        </w:rPr>
      </w:pPr>
      <w:r w:rsidRPr="00A27401">
        <w:rPr>
          <w:rFonts w:asciiTheme="majorHAnsi" w:hAnsiTheme="majorHAnsi"/>
        </w:rPr>
        <w:t>Hva er de viktigste spørsmål</w:t>
      </w:r>
      <w:r w:rsidR="00A27401">
        <w:rPr>
          <w:rFonts w:asciiTheme="majorHAnsi" w:hAnsiTheme="majorHAnsi"/>
        </w:rPr>
        <w:t>ene</w:t>
      </w:r>
      <w:r w:rsidRPr="00A27401">
        <w:rPr>
          <w:rFonts w:asciiTheme="majorHAnsi" w:hAnsiTheme="majorHAnsi"/>
        </w:rPr>
        <w:t xml:space="preserve"> i vår samtid? Mange vil </w:t>
      </w:r>
      <w:r w:rsidR="00A27401">
        <w:rPr>
          <w:rFonts w:asciiTheme="majorHAnsi" w:hAnsiTheme="majorHAnsi"/>
        </w:rPr>
        <w:t xml:space="preserve">knytte dem til </w:t>
      </w:r>
      <w:r w:rsidRPr="00A27401">
        <w:rPr>
          <w:rFonts w:asciiTheme="majorHAnsi" w:hAnsiTheme="majorHAnsi"/>
        </w:rPr>
        <w:t xml:space="preserve">klima og klimaendringer. </w:t>
      </w:r>
      <w:r w:rsidR="00D129B4">
        <w:rPr>
          <w:rFonts w:asciiTheme="majorHAnsi" w:hAnsiTheme="majorHAnsi"/>
        </w:rPr>
        <w:t>Global</w:t>
      </w:r>
      <w:r w:rsidRPr="00A27401">
        <w:rPr>
          <w:rFonts w:asciiTheme="majorHAnsi" w:hAnsiTheme="majorHAnsi"/>
        </w:rPr>
        <w:t xml:space="preserve"> oppvarming er karakterisert som en av de store truslene </w:t>
      </w:r>
      <w:r w:rsidR="00025D9B">
        <w:rPr>
          <w:rFonts w:asciiTheme="majorHAnsi" w:hAnsiTheme="majorHAnsi"/>
        </w:rPr>
        <w:t>mot</w:t>
      </w:r>
      <w:r w:rsidRPr="00A27401">
        <w:rPr>
          <w:rFonts w:asciiTheme="majorHAnsi" w:hAnsiTheme="majorHAnsi"/>
        </w:rPr>
        <w:t xml:space="preserve"> menneskeheten. </w:t>
      </w:r>
      <w:r w:rsidR="00025D9B">
        <w:rPr>
          <w:rFonts w:asciiTheme="majorHAnsi" w:hAnsiTheme="majorHAnsi"/>
        </w:rPr>
        <w:t>Temaet kaller på innsiktsfull journalistikk som BTs journalister her fortjenstfullt leverer.</w:t>
      </w:r>
    </w:p>
    <w:p w:rsidR="00025D9B" w:rsidRDefault="00025D9B" w:rsidP="00A27401">
      <w:pPr>
        <w:pStyle w:val="Ingenmellomrom"/>
        <w:rPr>
          <w:rFonts w:asciiTheme="majorHAnsi" w:hAnsiTheme="majorHAnsi"/>
        </w:rPr>
      </w:pPr>
    </w:p>
    <w:p w:rsidR="00025D9B" w:rsidRDefault="004B1471" w:rsidP="00025D9B">
      <w:pPr>
        <w:pStyle w:val="Ingenmellomrom"/>
        <w:rPr>
          <w:rFonts w:asciiTheme="majorHAnsi" w:eastAsia="Times New Roman" w:hAnsiTheme="majorHAnsi" w:cs="Times New Roman"/>
          <w:bCs/>
        </w:rPr>
      </w:pPr>
      <w:r>
        <w:rPr>
          <w:rFonts w:asciiTheme="majorHAnsi" w:hAnsiTheme="majorHAnsi"/>
        </w:rPr>
        <w:t>R</w:t>
      </w:r>
      <w:r w:rsidR="00370A63" w:rsidRPr="00A27401">
        <w:rPr>
          <w:rFonts w:asciiTheme="majorHAnsi" w:hAnsiTheme="majorHAnsi"/>
        </w:rPr>
        <w:t>egjering</w:t>
      </w:r>
      <w:r>
        <w:rPr>
          <w:rFonts w:asciiTheme="majorHAnsi" w:hAnsiTheme="majorHAnsi"/>
        </w:rPr>
        <w:t>en</w:t>
      </w:r>
      <w:r w:rsidR="00370A63" w:rsidRPr="00A27401">
        <w:rPr>
          <w:rFonts w:asciiTheme="majorHAnsi" w:hAnsiTheme="majorHAnsi"/>
        </w:rPr>
        <w:t xml:space="preserve"> har besluttet at Norge skal være et foregangsland på klimaområdet og overoppfylle Kyoto-forpliktelsene om utslipp av drivhusgasser. Ved siden av utslippskutt hjemme, skal målet nås ved kjøp av klimakvoter i utviklingsland. </w:t>
      </w:r>
      <w:r w:rsidR="00025D9B">
        <w:rPr>
          <w:rFonts w:asciiTheme="majorHAnsi" w:hAnsiTheme="majorHAnsi"/>
        </w:rPr>
        <w:t xml:space="preserve">Journalistene </w:t>
      </w:r>
      <w:r w:rsidR="00370A63" w:rsidRPr="00A27401">
        <w:rPr>
          <w:rFonts w:asciiTheme="majorHAnsi" w:hAnsiTheme="majorHAnsi"/>
        </w:rPr>
        <w:t>har gått disse ambisjonene etter i sømmene</w:t>
      </w:r>
      <w:r w:rsidR="00025D9B">
        <w:rPr>
          <w:rFonts w:asciiTheme="majorHAnsi" w:hAnsiTheme="majorHAnsi"/>
        </w:rPr>
        <w:t xml:space="preserve">. </w:t>
      </w:r>
      <w:r w:rsidR="00370A63" w:rsidRPr="00A27401">
        <w:rPr>
          <w:rFonts w:asciiTheme="majorHAnsi" w:eastAsia="Times New Roman" w:hAnsiTheme="majorHAnsi" w:cs="Times New Roman"/>
          <w:bCs/>
        </w:rPr>
        <w:t>Utgangspunktet var Riksrevisjonens spørsmål om norske klimakvotekjøp faktisk bidrar til en bærekraftig utvikling.</w:t>
      </w:r>
    </w:p>
    <w:p w:rsidR="00025D9B" w:rsidRDefault="00025D9B" w:rsidP="00025D9B">
      <w:pPr>
        <w:pStyle w:val="Ingenmellomrom"/>
        <w:rPr>
          <w:rFonts w:asciiTheme="majorHAnsi" w:eastAsia="Times New Roman" w:hAnsiTheme="majorHAnsi" w:cs="Times New Roman"/>
          <w:bCs/>
        </w:rPr>
      </w:pPr>
    </w:p>
    <w:p w:rsidR="00D129B4" w:rsidRDefault="00370A63" w:rsidP="00025D9B">
      <w:pPr>
        <w:pStyle w:val="Ingenmellomrom"/>
        <w:rPr>
          <w:rFonts w:asciiTheme="majorHAnsi" w:eastAsia="Times New Roman" w:hAnsiTheme="majorHAnsi" w:cs="Times New Roman"/>
          <w:bCs/>
        </w:rPr>
      </w:pPr>
      <w:r w:rsidRPr="00A27401">
        <w:rPr>
          <w:rFonts w:asciiTheme="majorHAnsi" w:eastAsia="Times New Roman" w:hAnsiTheme="majorHAnsi" w:cs="Times New Roman"/>
          <w:bCs/>
        </w:rPr>
        <w:t xml:space="preserve">Gjennom </w:t>
      </w:r>
      <w:r w:rsidR="00025D9B">
        <w:rPr>
          <w:rFonts w:asciiTheme="majorHAnsi" w:eastAsia="Times New Roman" w:hAnsiTheme="majorHAnsi" w:cs="Times New Roman"/>
          <w:bCs/>
        </w:rPr>
        <w:t xml:space="preserve">omfattende og systematiske søk i </w:t>
      </w:r>
      <w:r w:rsidRPr="00A27401">
        <w:rPr>
          <w:rFonts w:asciiTheme="majorHAnsi" w:eastAsia="Times New Roman" w:hAnsiTheme="majorHAnsi" w:cs="Times New Roman"/>
          <w:bCs/>
        </w:rPr>
        <w:t xml:space="preserve">en rekke databaser </w:t>
      </w:r>
      <w:r w:rsidR="00025D9B">
        <w:rPr>
          <w:rFonts w:asciiTheme="majorHAnsi" w:eastAsia="Times New Roman" w:hAnsiTheme="majorHAnsi" w:cs="Times New Roman"/>
          <w:bCs/>
        </w:rPr>
        <w:t xml:space="preserve">over hele verden </w:t>
      </w:r>
      <w:r w:rsidRPr="00A27401">
        <w:rPr>
          <w:rFonts w:asciiTheme="majorHAnsi" w:eastAsia="Times New Roman" w:hAnsiTheme="majorHAnsi" w:cs="Times New Roman"/>
          <w:bCs/>
        </w:rPr>
        <w:t xml:space="preserve">har </w:t>
      </w:r>
      <w:r w:rsidR="00025D9B">
        <w:rPr>
          <w:rFonts w:asciiTheme="majorHAnsi" w:eastAsia="Times New Roman" w:hAnsiTheme="majorHAnsi" w:cs="Times New Roman"/>
          <w:bCs/>
        </w:rPr>
        <w:t>journalistene</w:t>
      </w:r>
      <w:r w:rsidRPr="00A27401">
        <w:rPr>
          <w:rFonts w:asciiTheme="majorHAnsi" w:eastAsia="Times New Roman" w:hAnsiTheme="majorHAnsi" w:cs="Times New Roman"/>
          <w:bCs/>
        </w:rPr>
        <w:t xml:space="preserve"> på forbilledlig vis systematisert og sammenstilt </w:t>
      </w:r>
      <w:r w:rsidR="00D129B4">
        <w:rPr>
          <w:rFonts w:asciiTheme="majorHAnsi" w:eastAsia="Times New Roman" w:hAnsiTheme="majorHAnsi" w:cs="Times New Roman"/>
          <w:bCs/>
        </w:rPr>
        <w:t xml:space="preserve">svært </w:t>
      </w:r>
      <w:r w:rsidRPr="00A27401">
        <w:rPr>
          <w:rFonts w:asciiTheme="majorHAnsi" w:eastAsia="Times New Roman" w:hAnsiTheme="majorHAnsi" w:cs="Times New Roman"/>
          <w:bCs/>
        </w:rPr>
        <w:t>store mengder data</w:t>
      </w:r>
      <w:r w:rsidR="00025D9B">
        <w:rPr>
          <w:rFonts w:asciiTheme="majorHAnsi" w:eastAsia="Times New Roman" w:hAnsiTheme="majorHAnsi" w:cs="Times New Roman"/>
          <w:bCs/>
        </w:rPr>
        <w:t xml:space="preserve"> som ikke er gjort</w:t>
      </w:r>
      <w:r w:rsidR="004B1471">
        <w:rPr>
          <w:rFonts w:asciiTheme="majorHAnsi" w:eastAsia="Times New Roman" w:hAnsiTheme="majorHAnsi" w:cs="Times New Roman"/>
          <w:bCs/>
        </w:rPr>
        <w:t xml:space="preserve"> tidligere</w:t>
      </w:r>
      <w:r w:rsidRPr="00A27401">
        <w:rPr>
          <w:rFonts w:asciiTheme="majorHAnsi" w:eastAsia="Times New Roman" w:hAnsiTheme="majorHAnsi" w:cs="Times New Roman"/>
          <w:bCs/>
        </w:rPr>
        <w:t xml:space="preserve">. For første gang er det mulig </w:t>
      </w:r>
      <w:r w:rsidR="00D129B4">
        <w:rPr>
          <w:rFonts w:asciiTheme="majorHAnsi" w:eastAsia="Times New Roman" w:hAnsiTheme="majorHAnsi" w:cs="Times New Roman"/>
          <w:bCs/>
        </w:rPr>
        <w:t xml:space="preserve">for lesere </w:t>
      </w:r>
      <w:r w:rsidRPr="00A27401">
        <w:rPr>
          <w:rFonts w:asciiTheme="majorHAnsi" w:eastAsia="Times New Roman" w:hAnsiTheme="majorHAnsi" w:cs="Times New Roman"/>
          <w:bCs/>
        </w:rPr>
        <w:t>å hente ut informasjon om hver</w:t>
      </w:r>
      <w:r w:rsidR="00DF58C5">
        <w:rPr>
          <w:rFonts w:asciiTheme="majorHAnsi" w:eastAsia="Times New Roman" w:hAnsiTheme="majorHAnsi" w:cs="Times New Roman"/>
          <w:bCs/>
        </w:rPr>
        <w:t>t</w:t>
      </w:r>
      <w:r w:rsidRPr="00A27401">
        <w:rPr>
          <w:rFonts w:asciiTheme="majorHAnsi" w:eastAsia="Times New Roman" w:hAnsiTheme="majorHAnsi" w:cs="Times New Roman"/>
          <w:bCs/>
        </w:rPr>
        <w:t xml:space="preserve"> eneste norske klimakvote</w:t>
      </w:r>
      <w:r w:rsidR="00DF58C5">
        <w:rPr>
          <w:rFonts w:asciiTheme="majorHAnsi" w:eastAsia="Times New Roman" w:hAnsiTheme="majorHAnsi" w:cs="Times New Roman"/>
          <w:bCs/>
        </w:rPr>
        <w:t>kjøp</w:t>
      </w:r>
      <w:r w:rsidRPr="00A27401">
        <w:rPr>
          <w:rFonts w:asciiTheme="majorHAnsi" w:eastAsia="Times New Roman" w:hAnsiTheme="majorHAnsi" w:cs="Times New Roman"/>
          <w:bCs/>
        </w:rPr>
        <w:t xml:space="preserve"> i en åpen</w:t>
      </w:r>
      <w:r w:rsidR="00DF58C5">
        <w:rPr>
          <w:rFonts w:asciiTheme="majorHAnsi" w:eastAsia="Times New Roman" w:hAnsiTheme="majorHAnsi" w:cs="Times New Roman"/>
          <w:bCs/>
        </w:rPr>
        <w:t>t</w:t>
      </w:r>
      <w:r w:rsidRPr="00A27401">
        <w:rPr>
          <w:rFonts w:asciiTheme="majorHAnsi" w:eastAsia="Times New Roman" w:hAnsiTheme="majorHAnsi" w:cs="Times New Roman"/>
          <w:bCs/>
        </w:rPr>
        <w:t xml:space="preserve"> tilgjengelig </w:t>
      </w:r>
      <w:r w:rsidR="00DF58C5">
        <w:rPr>
          <w:rFonts w:asciiTheme="majorHAnsi" w:eastAsia="Times New Roman" w:hAnsiTheme="majorHAnsi" w:cs="Times New Roman"/>
          <w:bCs/>
        </w:rPr>
        <w:t xml:space="preserve">nettbasert </w:t>
      </w:r>
      <w:r w:rsidRPr="00A27401">
        <w:rPr>
          <w:rFonts w:asciiTheme="majorHAnsi" w:eastAsia="Times New Roman" w:hAnsiTheme="majorHAnsi" w:cs="Times New Roman"/>
          <w:bCs/>
        </w:rPr>
        <w:t>oversikt</w:t>
      </w:r>
      <w:r w:rsidR="004B1471">
        <w:rPr>
          <w:rFonts w:asciiTheme="majorHAnsi" w:eastAsia="Times New Roman" w:hAnsiTheme="majorHAnsi" w:cs="Times New Roman"/>
          <w:bCs/>
        </w:rPr>
        <w:t xml:space="preserve"> som oppdateres</w:t>
      </w:r>
      <w:r w:rsidRPr="00A27401">
        <w:rPr>
          <w:rFonts w:asciiTheme="majorHAnsi" w:eastAsia="Times New Roman" w:hAnsiTheme="majorHAnsi" w:cs="Times New Roman"/>
          <w:bCs/>
        </w:rPr>
        <w:t xml:space="preserve">. </w:t>
      </w:r>
    </w:p>
    <w:p w:rsidR="00D129B4" w:rsidRDefault="00D129B4" w:rsidP="00025D9B">
      <w:pPr>
        <w:pStyle w:val="Ingenmellomrom"/>
        <w:rPr>
          <w:rFonts w:asciiTheme="majorHAnsi" w:eastAsia="Times New Roman" w:hAnsiTheme="majorHAnsi" w:cs="Times New Roman"/>
          <w:bCs/>
        </w:rPr>
      </w:pPr>
    </w:p>
    <w:p w:rsidR="004C328A" w:rsidRDefault="00DF58C5" w:rsidP="00025D9B">
      <w:pPr>
        <w:pStyle w:val="Ingenmellomrom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Journalistene</w:t>
      </w:r>
      <w:r w:rsidR="00370A63" w:rsidRPr="00A27401">
        <w:rPr>
          <w:rFonts w:asciiTheme="majorHAnsi" w:eastAsia="Times New Roman" w:hAnsiTheme="majorHAnsi" w:cs="Times New Roman"/>
          <w:bCs/>
        </w:rPr>
        <w:t xml:space="preserve"> </w:t>
      </w:r>
      <w:r w:rsidR="004B1471">
        <w:rPr>
          <w:rFonts w:asciiTheme="majorHAnsi" w:eastAsia="Times New Roman" w:hAnsiTheme="majorHAnsi" w:cs="Times New Roman"/>
          <w:bCs/>
        </w:rPr>
        <w:t>avdekker</w:t>
      </w:r>
      <w:r w:rsidR="00370A63" w:rsidRPr="00A27401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 xml:space="preserve">gjennom sin datastøttede, solide journalistikk </w:t>
      </w:r>
      <w:r w:rsidR="00370A63" w:rsidRPr="00A27401">
        <w:rPr>
          <w:rFonts w:asciiTheme="majorHAnsi" w:eastAsia="Times New Roman" w:hAnsiTheme="majorHAnsi" w:cs="Times New Roman"/>
          <w:bCs/>
        </w:rPr>
        <w:t xml:space="preserve">at nesten 50 prosent av de norske kvotekjøpene kommer fra sterkt </w:t>
      </w:r>
      <w:r>
        <w:rPr>
          <w:rFonts w:asciiTheme="majorHAnsi" w:eastAsia="Times New Roman" w:hAnsiTheme="majorHAnsi" w:cs="Times New Roman"/>
          <w:bCs/>
        </w:rPr>
        <w:t xml:space="preserve">omstridte </w:t>
      </w:r>
      <w:r w:rsidR="00370A63" w:rsidRPr="00A27401">
        <w:rPr>
          <w:rFonts w:asciiTheme="majorHAnsi" w:eastAsia="Times New Roman" w:hAnsiTheme="majorHAnsi" w:cs="Times New Roman"/>
          <w:bCs/>
        </w:rPr>
        <w:t>kjølegassfabrikke</w:t>
      </w:r>
      <w:r w:rsidR="004B1471">
        <w:rPr>
          <w:rFonts w:asciiTheme="majorHAnsi" w:eastAsia="Times New Roman" w:hAnsiTheme="majorHAnsi" w:cs="Times New Roman"/>
          <w:bCs/>
        </w:rPr>
        <w:t>r</w:t>
      </w:r>
      <w:r w:rsidR="00370A63" w:rsidRPr="00A27401">
        <w:rPr>
          <w:rFonts w:asciiTheme="majorHAnsi" w:eastAsia="Times New Roman" w:hAnsiTheme="majorHAnsi" w:cs="Times New Roman"/>
          <w:bCs/>
        </w:rPr>
        <w:t xml:space="preserve">. Praktisk talt alle </w:t>
      </w:r>
      <w:r w:rsidR="00370A63" w:rsidRPr="004C328A">
        <w:rPr>
          <w:rFonts w:asciiTheme="majorHAnsi" w:eastAsia="Times New Roman" w:hAnsiTheme="majorHAnsi" w:cs="Times New Roman"/>
          <w:bCs/>
        </w:rPr>
        <w:t xml:space="preserve">de store norske selskapene med utslippsforpliktelser har kjøpt slike kjølegasskvoter i stor </w:t>
      </w:r>
      <w:r w:rsidR="004B1471">
        <w:rPr>
          <w:rFonts w:asciiTheme="majorHAnsi" w:eastAsia="Times New Roman" w:hAnsiTheme="majorHAnsi" w:cs="Times New Roman"/>
          <w:bCs/>
        </w:rPr>
        <w:t>utstrekning</w:t>
      </w:r>
      <w:r w:rsidRPr="004C328A">
        <w:rPr>
          <w:rFonts w:asciiTheme="majorHAnsi" w:eastAsia="Times New Roman" w:hAnsiTheme="majorHAnsi" w:cs="Times New Roman"/>
          <w:bCs/>
        </w:rPr>
        <w:t>.</w:t>
      </w:r>
      <w:r w:rsidR="00D265DE">
        <w:rPr>
          <w:rFonts w:asciiTheme="majorHAnsi" w:eastAsia="Times New Roman" w:hAnsiTheme="majorHAnsi" w:cs="Times New Roman"/>
          <w:bCs/>
        </w:rPr>
        <w:t xml:space="preserve"> </w:t>
      </w:r>
      <w:r w:rsidR="004C328A">
        <w:rPr>
          <w:rFonts w:asciiTheme="majorHAnsi" w:eastAsia="Times New Roman" w:hAnsiTheme="majorHAnsi" w:cs="Times New Roman"/>
          <w:bCs/>
        </w:rPr>
        <w:t>Journalistene</w:t>
      </w:r>
      <w:r w:rsidR="00370A63" w:rsidRPr="004C328A">
        <w:rPr>
          <w:rFonts w:asciiTheme="majorHAnsi" w:eastAsia="Times New Roman" w:hAnsiTheme="majorHAnsi" w:cs="Times New Roman"/>
          <w:bCs/>
        </w:rPr>
        <w:t xml:space="preserve"> dokumentere</w:t>
      </w:r>
      <w:r w:rsidR="004C328A">
        <w:rPr>
          <w:rFonts w:asciiTheme="majorHAnsi" w:eastAsia="Times New Roman" w:hAnsiTheme="majorHAnsi" w:cs="Times New Roman"/>
          <w:bCs/>
        </w:rPr>
        <w:t>r</w:t>
      </w:r>
      <w:r w:rsidRPr="004C328A">
        <w:rPr>
          <w:rFonts w:asciiTheme="majorHAnsi" w:eastAsia="Times New Roman" w:hAnsiTheme="majorHAnsi" w:cs="Times New Roman"/>
          <w:bCs/>
        </w:rPr>
        <w:t xml:space="preserve"> også </w:t>
      </w:r>
      <w:r w:rsidR="00370A63" w:rsidRPr="004C328A">
        <w:rPr>
          <w:rFonts w:asciiTheme="majorHAnsi" w:eastAsia="Times New Roman" w:hAnsiTheme="majorHAnsi" w:cs="Times New Roman"/>
          <w:bCs/>
        </w:rPr>
        <w:t>den enorme fortjeneste</w:t>
      </w:r>
      <w:r w:rsidR="004B1471">
        <w:rPr>
          <w:rFonts w:asciiTheme="majorHAnsi" w:eastAsia="Times New Roman" w:hAnsiTheme="majorHAnsi" w:cs="Times New Roman"/>
          <w:bCs/>
        </w:rPr>
        <w:t>n</w:t>
      </w:r>
      <w:r w:rsidR="00370A63" w:rsidRPr="004C328A">
        <w:rPr>
          <w:rFonts w:asciiTheme="majorHAnsi" w:eastAsia="Times New Roman" w:hAnsiTheme="majorHAnsi" w:cs="Times New Roman"/>
          <w:bCs/>
        </w:rPr>
        <w:t xml:space="preserve"> som ligger i salg av </w:t>
      </w:r>
      <w:r w:rsidR="004C328A">
        <w:rPr>
          <w:rFonts w:asciiTheme="majorHAnsi" w:eastAsia="Times New Roman" w:hAnsiTheme="majorHAnsi" w:cs="Times New Roman"/>
          <w:bCs/>
        </w:rPr>
        <w:t>k</w:t>
      </w:r>
      <w:r w:rsidR="00370A63" w:rsidRPr="004C328A">
        <w:rPr>
          <w:rFonts w:asciiTheme="majorHAnsi" w:eastAsia="Times New Roman" w:hAnsiTheme="majorHAnsi" w:cs="Times New Roman"/>
          <w:bCs/>
        </w:rPr>
        <w:t>jølegasskvoter,</w:t>
      </w:r>
      <w:r w:rsidRPr="004C328A">
        <w:rPr>
          <w:rFonts w:asciiTheme="majorHAnsi" w:eastAsia="Times New Roman" w:hAnsiTheme="majorHAnsi" w:cs="Times New Roman"/>
          <w:bCs/>
        </w:rPr>
        <w:t xml:space="preserve"> en fortjeneste som motiverer </w:t>
      </w:r>
      <w:r w:rsidR="004C328A">
        <w:rPr>
          <w:rFonts w:asciiTheme="majorHAnsi" w:eastAsia="Times New Roman" w:hAnsiTheme="majorHAnsi" w:cs="Times New Roman"/>
          <w:bCs/>
        </w:rPr>
        <w:t xml:space="preserve">til </w:t>
      </w:r>
      <w:r w:rsidR="00370A63" w:rsidRPr="004C328A">
        <w:rPr>
          <w:rFonts w:asciiTheme="majorHAnsi" w:eastAsia="Times New Roman" w:hAnsiTheme="majorHAnsi" w:cs="Times New Roman"/>
          <w:bCs/>
        </w:rPr>
        <w:t>ytterligere produksjon av de</w:t>
      </w:r>
      <w:r w:rsidR="00D129B4">
        <w:rPr>
          <w:rFonts w:asciiTheme="majorHAnsi" w:eastAsia="Times New Roman" w:hAnsiTheme="majorHAnsi" w:cs="Times New Roman"/>
          <w:bCs/>
        </w:rPr>
        <w:t>n</w:t>
      </w:r>
      <w:r w:rsidR="00370A63" w:rsidRPr="004C328A">
        <w:rPr>
          <w:rFonts w:asciiTheme="majorHAnsi" w:eastAsia="Times New Roman" w:hAnsiTheme="majorHAnsi" w:cs="Times New Roman"/>
          <w:bCs/>
        </w:rPr>
        <w:t xml:space="preserve"> svært klimaskadelige gassen.</w:t>
      </w:r>
      <w:r w:rsidR="00692D0D" w:rsidRPr="004C328A">
        <w:rPr>
          <w:rFonts w:asciiTheme="majorHAnsi" w:eastAsia="Times New Roman" w:hAnsiTheme="majorHAnsi" w:cs="Times New Roman"/>
          <w:bCs/>
        </w:rPr>
        <w:t xml:space="preserve"> </w:t>
      </w:r>
    </w:p>
    <w:p w:rsidR="004C328A" w:rsidRDefault="004C328A" w:rsidP="00025D9B">
      <w:pPr>
        <w:pStyle w:val="Ingenmellomrom"/>
        <w:rPr>
          <w:rFonts w:asciiTheme="majorHAnsi" w:eastAsia="Times New Roman" w:hAnsiTheme="majorHAnsi" w:cs="Times New Roman"/>
          <w:bCs/>
        </w:rPr>
      </w:pPr>
    </w:p>
    <w:p w:rsidR="004C328A" w:rsidRDefault="004C328A" w:rsidP="00025D9B">
      <w:pPr>
        <w:pStyle w:val="Ingenmellomrom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Ved å </w:t>
      </w:r>
      <w:r w:rsidR="00D129B4">
        <w:rPr>
          <w:rFonts w:asciiTheme="majorHAnsi" w:eastAsia="Times New Roman" w:hAnsiTheme="majorHAnsi" w:cs="Times New Roman"/>
          <w:bCs/>
        </w:rPr>
        <w:t xml:space="preserve">sette seg inn i kompliserte temaer, </w:t>
      </w:r>
      <w:r>
        <w:rPr>
          <w:rFonts w:asciiTheme="majorHAnsi" w:eastAsia="Times New Roman" w:hAnsiTheme="majorHAnsi" w:cs="Times New Roman"/>
          <w:bCs/>
        </w:rPr>
        <w:t>utnytte egen, betydelig datakompetanse og trosse en til tider provoserende lukkethet og m</w:t>
      </w:r>
      <w:r w:rsidR="00D129B4">
        <w:rPr>
          <w:rFonts w:asciiTheme="majorHAnsi" w:eastAsia="Times New Roman" w:hAnsiTheme="majorHAnsi" w:cs="Times New Roman"/>
          <w:bCs/>
        </w:rPr>
        <w:t xml:space="preserve">otstand, har journalistene </w:t>
      </w:r>
      <w:r w:rsidR="00D265DE">
        <w:rPr>
          <w:rFonts w:asciiTheme="majorHAnsi" w:eastAsia="Times New Roman" w:hAnsiTheme="majorHAnsi" w:cs="Times New Roman"/>
          <w:bCs/>
        </w:rPr>
        <w:t xml:space="preserve">på en </w:t>
      </w:r>
      <w:r w:rsidR="004B1471">
        <w:rPr>
          <w:rFonts w:asciiTheme="majorHAnsi" w:eastAsia="Times New Roman" w:hAnsiTheme="majorHAnsi" w:cs="Times New Roman"/>
          <w:bCs/>
        </w:rPr>
        <w:t xml:space="preserve">pedagogisk </w:t>
      </w:r>
      <w:r w:rsidR="00D265DE">
        <w:rPr>
          <w:rFonts w:asciiTheme="majorHAnsi" w:eastAsia="Times New Roman" w:hAnsiTheme="majorHAnsi" w:cs="Times New Roman"/>
          <w:bCs/>
        </w:rPr>
        <w:t xml:space="preserve">svært god måte </w:t>
      </w:r>
      <w:r w:rsidR="00D129B4">
        <w:rPr>
          <w:rFonts w:asciiTheme="majorHAnsi" w:eastAsia="Times New Roman" w:hAnsiTheme="majorHAnsi" w:cs="Times New Roman"/>
          <w:bCs/>
        </w:rPr>
        <w:t>maktet å formidle noe som framstår som et referanseverk for klimajournalistikk.</w:t>
      </w:r>
    </w:p>
    <w:p w:rsidR="00D129B4" w:rsidRDefault="00D129B4" w:rsidP="00025D9B">
      <w:pPr>
        <w:pStyle w:val="Ingenmellomrom"/>
        <w:rPr>
          <w:rFonts w:asciiTheme="majorHAnsi" w:eastAsia="Times New Roman" w:hAnsiTheme="majorHAnsi" w:cs="Times New Roman"/>
          <w:bCs/>
        </w:rPr>
      </w:pPr>
    </w:p>
    <w:p w:rsidR="00D129B4" w:rsidRPr="004C328A" w:rsidRDefault="00D129B4" w:rsidP="00025D9B">
      <w:pPr>
        <w:pStyle w:val="Ingenmellomrom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Juryen gratulerer Eystein </w:t>
      </w:r>
      <w:proofErr w:type="spellStart"/>
      <w:r>
        <w:rPr>
          <w:rFonts w:asciiTheme="majorHAnsi" w:eastAsia="Times New Roman" w:hAnsiTheme="majorHAnsi" w:cs="Times New Roman"/>
          <w:bCs/>
        </w:rPr>
        <w:t>Røssum</w:t>
      </w:r>
      <w:proofErr w:type="spellEnd"/>
      <w:r>
        <w:rPr>
          <w:rFonts w:asciiTheme="majorHAnsi" w:eastAsia="Times New Roman" w:hAnsiTheme="majorHAnsi" w:cs="Times New Roman"/>
          <w:bCs/>
        </w:rPr>
        <w:t xml:space="preserve">, Atle Andersson og Lasse </w:t>
      </w:r>
      <w:proofErr w:type="spellStart"/>
      <w:r>
        <w:rPr>
          <w:rFonts w:asciiTheme="majorHAnsi" w:eastAsia="Times New Roman" w:hAnsiTheme="majorHAnsi" w:cs="Times New Roman"/>
          <w:bCs/>
        </w:rPr>
        <w:t>Lambrechts</w:t>
      </w:r>
      <w:proofErr w:type="spellEnd"/>
      <w:r>
        <w:rPr>
          <w:rFonts w:asciiTheme="majorHAnsi" w:eastAsia="Times New Roman" w:hAnsiTheme="majorHAnsi" w:cs="Times New Roman"/>
          <w:bCs/>
        </w:rPr>
        <w:t xml:space="preserve"> med SKUP-diplom for 2012.</w:t>
      </w:r>
      <w:r w:rsidR="004B1471">
        <w:rPr>
          <w:rFonts w:asciiTheme="majorHAnsi" w:eastAsia="Times New Roman" w:hAnsiTheme="majorHAnsi" w:cs="Times New Roman"/>
          <w:bCs/>
        </w:rPr>
        <w:t xml:space="preserve"> </w:t>
      </w:r>
    </w:p>
    <w:p w:rsidR="004C328A" w:rsidRDefault="004C328A" w:rsidP="00025D9B">
      <w:pPr>
        <w:pStyle w:val="Ingenmellomrom"/>
        <w:rPr>
          <w:rFonts w:asciiTheme="majorHAnsi" w:eastAsia="Times New Roman" w:hAnsiTheme="majorHAnsi" w:cs="Times New Roman"/>
          <w:b/>
          <w:bCs/>
        </w:rPr>
      </w:pPr>
    </w:p>
    <w:sectPr w:rsidR="004C328A" w:rsidSect="00210C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3"/>
    <w:rsid w:val="00025D9B"/>
    <w:rsid w:val="00210CE4"/>
    <w:rsid w:val="00370A63"/>
    <w:rsid w:val="004B1471"/>
    <w:rsid w:val="004C328A"/>
    <w:rsid w:val="00692D0D"/>
    <w:rsid w:val="009D1884"/>
    <w:rsid w:val="00A27401"/>
    <w:rsid w:val="00D129B4"/>
    <w:rsid w:val="00D265DE"/>
    <w:rsid w:val="00DF58C5"/>
    <w:rsid w:val="00EA3F66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27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2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A-pressen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Hjeltnes</dc:creator>
  <cp:lastModifiedBy>Thor Woje</cp:lastModifiedBy>
  <cp:revision>3</cp:revision>
  <dcterms:created xsi:type="dcterms:W3CDTF">2013-03-12T20:20:00Z</dcterms:created>
  <dcterms:modified xsi:type="dcterms:W3CDTF">2013-03-13T08:52:00Z</dcterms:modified>
</cp:coreProperties>
</file>